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1985"/>
        <w:gridCol w:w="4394"/>
      </w:tblGrid>
      <w:tr w:rsidR="00E71374" w:rsidRPr="00D93BB9" w14:paraId="0D9DCDE9" w14:textId="77777777" w:rsidTr="00733BEB">
        <w:trPr>
          <w:trHeight w:val="1282"/>
        </w:trPr>
        <w:tc>
          <w:tcPr>
            <w:tcW w:w="4111" w:type="dxa"/>
          </w:tcPr>
          <w:p w14:paraId="0D9DCDE1" w14:textId="77777777" w:rsidR="00E71374" w:rsidRPr="00D93BB9" w:rsidRDefault="00E71374" w:rsidP="00733BEB">
            <w:pPr>
              <w:pStyle w:val="1"/>
              <w:jc w:val="center"/>
              <w:rPr>
                <w:sz w:val="22"/>
              </w:rPr>
            </w:pPr>
            <w:bookmarkStart w:id="0" w:name="_GoBack"/>
            <w:bookmarkEnd w:id="0"/>
            <w:r w:rsidRPr="00D93BB9">
              <w:rPr>
                <w:sz w:val="22"/>
              </w:rPr>
              <w:t>МИНИСТЕРСТВО  СОЦИАЛЬНОЙ</w:t>
            </w:r>
          </w:p>
          <w:p w14:paraId="0D9DCDE2" w14:textId="77777777" w:rsidR="00E71374" w:rsidRPr="00D93BB9" w:rsidRDefault="00E71374" w:rsidP="00733BEB">
            <w:pPr>
              <w:pStyle w:val="1"/>
              <w:jc w:val="center"/>
              <w:rPr>
                <w:sz w:val="22"/>
              </w:rPr>
            </w:pPr>
            <w:r w:rsidRPr="00D93BB9">
              <w:rPr>
                <w:sz w:val="22"/>
              </w:rPr>
              <w:t>ЗАЩИТЫ НАСЕЛЕНИЯ</w:t>
            </w:r>
          </w:p>
          <w:p w14:paraId="0D9DCDE3" w14:textId="77777777" w:rsidR="00E71374" w:rsidRPr="00D93BB9" w:rsidRDefault="00E71374" w:rsidP="00733BEB">
            <w:pPr>
              <w:jc w:val="center"/>
              <w:rPr>
                <w:b/>
              </w:rPr>
            </w:pPr>
            <w:r w:rsidRPr="00D93BB9">
              <w:rPr>
                <w:b/>
              </w:rPr>
              <w:t>РЕСПУБЛИКИ БУРЯТИЯ</w:t>
            </w:r>
          </w:p>
          <w:p w14:paraId="0D9DCDE4" w14:textId="77777777" w:rsidR="00E71374" w:rsidRPr="00D93BB9" w:rsidRDefault="00E71374" w:rsidP="00733BEB">
            <w:pPr>
              <w:rPr>
                <w:b/>
                <w:sz w:val="28"/>
              </w:rPr>
            </w:pPr>
          </w:p>
          <w:p w14:paraId="0D9DCDE5" w14:textId="77777777" w:rsidR="00E71374" w:rsidRPr="00D93BB9" w:rsidRDefault="00E71374" w:rsidP="00733BEB">
            <w:pPr>
              <w:jc w:val="center"/>
              <w:rPr>
                <w:sz w:val="10"/>
              </w:rPr>
            </w:pPr>
          </w:p>
        </w:tc>
        <w:tc>
          <w:tcPr>
            <w:tcW w:w="1985" w:type="dxa"/>
          </w:tcPr>
          <w:p w14:paraId="0D9DCDE6" w14:textId="77777777" w:rsidR="00E71374" w:rsidRPr="00D93BB9" w:rsidRDefault="00E71374" w:rsidP="00733BEB">
            <w:pPr>
              <w:jc w:val="center"/>
            </w:pPr>
            <w:r w:rsidRPr="00D93BB9">
              <w:object w:dxaOrig="1051" w:dyaOrig="1291" w14:anchorId="0D9DCE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4.5pt" o:ole="" fillcolor="window">
                  <v:imagedata r:id="rId5" o:title="" gain="74473f" blacklevel="5898f"/>
                </v:shape>
                <o:OLEObject Type="Embed" ProgID="Word.Picture.8" ShapeID="_x0000_i1025" DrawAspect="Content" ObjectID="_1641042908" r:id="rId6"/>
              </w:object>
            </w:r>
          </w:p>
        </w:tc>
        <w:tc>
          <w:tcPr>
            <w:tcW w:w="4394" w:type="dxa"/>
          </w:tcPr>
          <w:p w14:paraId="0D9DCDE7" w14:textId="77777777" w:rsidR="00E71374" w:rsidRPr="00D93BB9" w:rsidRDefault="00E71374" w:rsidP="00733BEB">
            <w:pPr>
              <w:jc w:val="center"/>
              <w:rPr>
                <w:b/>
              </w:rPr>
            </w:pPr>
            <w:r w:rsidRPr="00D93BB9">
              <w:rPr>
                <w:b/>
              </w:rPr>
              <w:t>БУРЯАД РЕСПУБЛИКЫН</w:t>
            </w:r>
            <w:r>
              <w:rPr>
                <w:b/>
              </w:rPr>
              <w:t xml:space="preserve"> </w:t>
            </w:r>
            <w:r w:rsidRPr="00D93BB9">
              <w:rPr>
                <w:b/>
              </w:rPr>
              <w:t>СОЦИАЛЬНА ХАМГААЛГЫН МИНИСТЕРСТВО</w:t>
            </w:r>
          </w:p>
          <w:p w14:paraId="0D9DCDE8" w14:textId="77777777" w:rsidR="00E71374" w:rsidRPr="00D93BB9" w:rsidRDefault="00E71374" w:rsidP="00733BEB">
            <w:pPr>
              <w:pStyle w:val="6"/>
            </w:pPr>
          </w:p>
        </w:tc>
      </w:tr>
      <w:tr w:rsidR="00E71374" w14:paraId="0D9DCDEC" w14:textId="77777777" w:rsidTr="00733BEB">
        <w:trPr>
          <w:cantSplit/>
          <w:trHeight w:val="527"/>
        </w:trPr>
        <w:tc>
          <w:tcPr>
            <w:tcW w:w="10490" w:type="dxa"/>
            <w:gridSpan w:val="3"/>
          </w:tcPr>
          <w:p w14:paraId="0D9DCDEA" w14:textId="77777777" w:rsidR="00E71374" w:rsidRDefault="00E71374" w:rsidP="00733B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D9DCE04" wp14:editId="0D9DCE05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134620</wp:posOffset>
                      </wp:positionV>
                      <wp:extent cx="6583680" cy="1270"/>
                      <wp:effectExtent l="15240" t="23495" r="20955" b="228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127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36DCD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6pt" to="490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" o:allowincell="f" strokecolor="#0cf" strokeweight="2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D9DCE06" wp14:editId="0D9DCE07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43180</wp:posOffset>
                      </wp:positionV>
                      <wp:extent cx="6583680" cy="0"/>
                      <wp:effectExtent l="15240" t="17780" r="20955" b="203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B656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3.4pt" to="490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" o:allowincell="f" strokecolor="yellow" strokeweight="2.25pt"/>
                  </w:pict>
                </mc:Fallback>
              </mc:AlternateContent>
            </w:r>
          </w:p>
          <w:p w14:paraId="0D9DCDEB" w14:textId="77777777" w:rsidR="00E71374" w:rsidRDefault="00E71374" w:rsidP="00733BEB">
            <w:pPr>
              <w:spacing w:line="312" w:lineRule="auto"/>
              <w:jc w:val="center"/>
              <w:rPr>
                <w:b/>
                <w:sz w:val="10"/>
              </w:rPr>
            </w:pPr>
          </w:p>
        </w:tc>
      </w:tr>
    </w:tbl>
    <w:p w14:paraId="0D9DCDED" w14:textId="77777777" w:rsidR="00E71374" w:rsidRDefault="00E71374" w:rsidP="00E71374">
      <w:pPr>
        <w:pStyle w:val="a3"/>
        <w:jc w:val="left"/>
      </w:pPr>
      <w:r>
        <w:t xml:space="preserve">                                                         ПРИКАЗ</w:t>
      </w:r>
    </w:p>
    <w:p w14:paraId="0D9DCDEE" w14:textId="77777777" w:rsidR="00E71374" w:rsidRDefault="00E71374" w:rsidP="00E71374"/>
    <w:p w14:paraId="0D9DCDEF" w14:textId="77777777" w:rsidR="00E71374" w:rsidRPr="00C81AC4" w:rsidRDefault="00E71374" w:rsidP="00E71374">
      <w:pPr>
        <w:rPr>
          <w:b/>
          <w:sz w:val="28"/>
          <w:u w:val="single"/>
        </w:rPr>
      </w:pPr>
      <w:r w:rsidRPr="00C81AC4">
        <w:rPr>
          <w:b/>
          <w:sz w:val="28"/>
          <w:u w:val="single"/>
        </w:rPr>
        <w:t xml:space="preserve">от </w:t>
      </w:r>
      <w:r w:rsidR="00C81AC4" w:rsidRPr="00C81AC4">
        <w:rPr>
          <w:b/>
          <w:sz w:val="28"/>
          <w:u w:val="single"/>
        </w:rPr>
        <w:t xml:space="preserve">30 декабря </w:t>
      </w:r>
      <w:r w:rsidRPr="00C81AC4">
        <w:rPr>
          <w:b/>
          <w:sz w:val="28"/>
          <w:u w:val="single"/>
        </w:rPr>
        <w:t>2019 г.</w:t>
      </w:r>
      <w:r w:rsidRPr="00C81AC4">
        <w:rPr>
          <w:b/>
          <w:sz w:val="28"/>
          <w:u w:val="single"/>
        </w:rPr>
        <w:tab/>
      </w:r>
      <w:r w:rsidRPr="00800960">
        <w:rPr>
          <w:b/>
          <w:sz w:val="28"/>
        </w:rPr>
        <w:tab/>
      </w:r>
      <w:r w:rsidRPr="00800960">
        <w:rPr>
          <w:b/>
          <w:sz w:val="28"/>
        </w:rPr>
        <w:tab/>
      </w:r>
      <w:r w:rsidRPr="00800960">
        <w:rPr>
          <w:b/>
          <w:sz w:val="28"/>
        </w:rPr>
        <w:tab/>
      </w:r>
      <w:r w:rsidRPr="00800960">
        <w:rPr>
          <w:b/>
          <w:sz w:val="28"/>
        </w:rPr>
        <w:tab/>
        <w:t xml:space="preserve">                   № </w:t>
      </w:r>
      <w:r w:rsidR="00C81AC4" w:rsidRPr="00C81AC4">
        <w:rPr>
          <w:b/>
          <w:sz w:val="28"/>
          <w:u w:val="single"/>
        </w:rPr>
        <w:t>1238</w:t>
      </w:r>
    </w:p>
    <w:p w14:paraId="0D9DCDF0" w14:textId="77777777" w:rsidR="00E71374" w:rsidRPr="00800960" w:rsidRDefault="00E71374" w:rsidP="00E71374">
      <w:pPr>
        <w:rPr>
          <w:b/>
          <w:sz w:val="28"/>
        </w:rPr>
      </w:pPr>
      <w:r w:rsidRPr="00800960">
        <w:rPr>
          <w:b/>
          <w:sz w:val="28"/>
        </w:rPr>
        <w:t xml:space="preserve">                                                         г. Улан-Удэ</w:t>
      </w:r>
    </w:p>
    <w:p w14:paraId="0D9DCDF1" w14:textId="77777777" w:rsidR="00E71374" w:rsidRPr="00800960" w:rsidRDefault="00E71374" w:rsidP="00E713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D9DCDF2" w14:textId="77777777" w:rsidR="00E71374" w:rsidRDefault="00E71374" w:rsidP="00E7137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0D9DCDF3" w14:textId="77777777" w:rsidR="00E71374" w:rsidRDefault="00E71374" w:rsidP="00E7137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0D9DCDF4" w14:textId="77777777" w:rsidR="002967FE" w:rsidRPr="002967FE" w:rsidRDefault="00750DD8" w:rsidP="002967FE">
      <w:pPr>
        <w:pStyle w:val="12"/>
        <w:keepNext/>
        <w:keepLines/>
        <w:shd w:val="clear" w:color="auto" w:fill="auto"/>
        <w:spacing w:after="0"/>
        <w:rPr>
          <w:lang w:eastAsia="ru-RU"/>
        </w:rPr>
      </w:pPr>
      <w:r w:rsidRPr="002967FE">
        <w:t>О</w:t>
      </w:r>
      <w:r w:rsidR="002967FE" w:rsidRPr="002967FE">
        <w:t xml:space="preserve">б утверждении </w:t>
      </w:r>
      <w:r w:rsidRPr="002967FE">
        <w:t xml:space="preserve"> </w:t>
      </w:r>
      <w:r w:rsidR="002967FE" w:rsidRPr="002967FE">
        <w:rPr>
          <w:lang w:eastAsia="ru-RU"/>
        </w:rPr>
        <w:t xml:space="preserve">Контрольных точек </w:t>
      </w:r>
    </w:p>
    <w:p w14:paraId="0D9DCDF5" w14:textId="77777777" w:rsidR="002967FE" w:rsidRPr="002967FE" w:rsidRDefault="002967FE" w:rsidP="002967FE">
      <w:pPr>
        <w:pStyle w:val="12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r w:rsidRPr="002967FE">
        <w:rPr>
          <w:lang w:eastAsia="ru-RU"/>
        </w:rPr>
        <w:t xml:space="preserve">по реализации в 2020 году </w:t>
      </w:r>
      <w:r w:rsidRPr="002967FE">
        <w:rPr>
          <w:color w:val="000000"/>
          <w:lang w:eastAsia="ru-RU" w:bidi="ru-RU"/>
        </w:rPr>
        <w:t>Плана мероприятий («дорожной карты»)</w:t>
      </w:r>
      <w:bookmarkStart w:id="1" w:name="bookmark2"/>
      <w:bookmarkStart w:id="2" w:name="bookmark3"/>
      <w:r w:rsidRPr="002967FE">
        <w:rPr>
          <w:color w:val="000000"/>
          <w:lang w:eastAsia="ru-RU" w:bidi="ru-RU"/>
        </w:rPr>
        <w:t xml:space="preserve"> </w:t>
      </w:r>
    </w:p>
    <w:p w14:paraId="0D9DCDF6" w14:textId="77777777" w:rsidR="002967FE" w:rsidRPr="002967FE" w:rsidRDefault="002967FE" w:rsidP="002967FE">
      <w:pPr>
        <w:pStyle w:val="12"/>
        <w:keepNext/>
        <w:keepLines/>
        <w:shd w:val="clear" w:color="auto" w:fill="auto"/>
        <w:spacing w:after="0"/>
      </w:pPr>
      <w:r w:rsidRPr="002967FE">
        <w:rPr>
          <w:color w:val="000000"/>
          <w:lang w:eastAsia="ru-RU" w:bidi="ru-RU"/>
        </w:rPr>
        <w:t xml:space="preserve">по созданию системы долговременного ухода за пожилыми гражданами и инвалидами </w:t>
      </w:r>
      <w:bookmarkEnd w:id="1"/>
      <w:bookmarkEnd w:id="2"/>
      <w:r w:rsidRPr="002967FE">
        <w:t>в Республике Бурятия на 2020 – 2022 годы</w:t>
      </w:r>
    </w:p>
    <w:p w14:paraId="0D9DCDF7" w14:textId="77777777" w:rsidR="002F070E" w:rsidRPr="002967FE" w:rsidRDefault="002F070E" w:rsidP="002967FE">
      <w:pPr>
        <w:pStyle w:val="12"/>
        <w:keepNext/>
        <w:keepLines/>
        <w:shd w:val="clear" w:color="auto" w:fill="auto"/>
        <w:spacing w:after="0"/>
      </w:pPr>
    </w:p>
    <w:p w14:paraId="0D9DCDF8" w14:textId="77777777" w:rsidR="002F070E" w:rsidRPr="00E500A8" w:rsidRDefault="002F070E" w:rsidP="00E500A8">
      <w:pPr>
        <w:pStyle w:val="12"/>
        <w:keepNext/>
        <w:keepLines/>
        <w:shd w:val="clear" w:color="auto" w:fill="auto"/>
        <w:spacing w:after="0"/>
        <w:jc w:val="both"/>
        <w:rPr>
          <w:b w:val="0"/>
        </w:rPr>
      </w:pPr>
    </w:p>
    <w:p w14:paraId="0D9DCDF9" w14:textId="77777777" w:rsidR="00E500A8" w:rsidRDefault="002F070E" w:rsidP="00C94A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00A8">
        <w:rPr>
          <w:sz w:val="28"/>
          <w:szCs w:val="28"/>
        </w:rPr>
        <w:t xml:space="preserve">В целях реализации </w:t>
      </w:r>
      <w:r w:rsidRPr="00E500A8">
        <w:rPr>
          <w:color w:val="000000"/>
          <w:sz w:val="28"/>
          <w:szCs w:val="28"/>
          <w:lang w:bidi="ru-RU"/>
        </w:rPr>
        <w:t>Плана мероприятий («дорожн</w:t>
      </w:r>
      <w:r w:rsidR="002B70D6" w:rsidRPr="00E500A8">
        <w:rPr>
          <w:color w:val="000000"/>
          <w:sz w:val="28"/>
          <w:szCs w:val="28"/>
          <w:lang w:bidi="ru-RU"/>
        </w:rPr>
        <w:t>ой</w:t>
      </w:r>
      <w:r w:rsidRPr="00E500A8">
        <w:rPr>
          <w:color w:val="000000"/>
          <w:sz w:val="28"/>
          <w:szCs w:val="28"/>
          <w:lang w:bidi="ru-RU"/>
        </w:rPr>
        <w:t xml:space="preserve"> карт</w:t>
      </w:r>
      <w:r w:rsidR="002B70D6" w:rsidRPr="00E500A8">
        <w:rPr>
          <w:color w:val="000000"/>
          <w:sz w:val="28"/>
          <w:szCs w:val="28"/>
          <w:lang w:bidi="ru-RU"/>
        </w:rPr>
        <w:t>ы</w:t>
      </w:r>
      <w:r w:rsidRPr="00E500A8">
        <w:rPr>
          <w:color w:val="000000"/>
          <w:sz w:val="28"/>
          <w:szCs w:val="28"/>
          <w:lang w:bidi="ru-RU"/>
        </w:rPr>
        <w:t xml:space="preserve">») по созданию системы долговременного ухода за гражданами пожилого возраста и инвалидами </w:t>
      </w:r>
      <w:r w:rsidRPr="00E500A8">
        <w:rPr>
          <w:sz w:val="28"/>
          <w:szCs w:val="28"/>
        </w:rPr>
        <w:t>в Республике Бурятия на 2020 – 2022 годы</w:t>
      </w:r>
      <w:r w:rsidR="002B70D6" w:rsidRPr="00E500A8">
        <w:rPr>
          <w:sz w:val="28"/>
          <w:szCs w:val="28"/>
        </w:rPr>
        <w:t xml:space="preserve">, утвержденного распоряжением Правительства Республики Бурятия </w:t>
      </w:r>
      <w:r w:rsidR="00E500A8" w:rsidRPr="00E500A8">
        <w:rPr>
          <w:rFonts w:eastAsia="Calibri"/>
          <w:sz w:val="28"/>
          <w:szCs w:val="28"/>
          <w:lang w:eastAsia="en-US"/>
        </w:rPr>
        <w:t>от 26.06.2019  № 370-р</w:t>
      </w:r>
      <w:r w:rsidR="00E500A8">
        <w:rPr>
          <w:rFonts w:eastAsia="Calibri"/>
          <w:sz w:val="28"/>
          <w:szCs w:val="28"/>
          <w:lang w:eastAsia="en-US"/>
        </w:rPr>
        <w:t xml:space="preserve"> (в ред</w:t>
      </w:r>
      <w:r w:rsidR="007304AE">
        <w:rPr>
          <w:rFonts w:eastAsia="Calibri"/>
          <w:sz w:val="28"/>
          <w:szCs w:val="28"/>
          <w:lang w:eastAsia="en-US"/>
        </w:rPr>
        <w:t>акции</w:t>
      </w:r>
      <w:r w:rsidR="00E500A8">
        <w:rPr>
          <w:rFonts w:eastAsia="Calibri"/>
          <w:sz w:val="28"/>
          <w:szCs w:val="28"/>
          <w:lang w:eastAsia="en-US"/>
        </w:rPr>
        <w:t xml:space="preserve"> </w:t>
      </w:r>
      <w:r w:rsidR="00C94A5F">
        <w:rPr>
          <w:sz w:val="28"/>
          <w:szCs w:val="28"/>
        </w:rPr>
        <w:t>распоряжения</w:t>
      </w:r>
      <w:r w:rsidR="00C94A5F" w:rsidRPr="00E500A8">
        <w:rPr>
          <w:sz w:val="28"/>
          <w:szCs w:val="28"/>
        </w:rPr>
        <w:t xml:space="preserve"> Правительства Республики Бурятия </w:t>
      </w:r>
      <w:r w:rsidR="00E500A8">
        <w:rPr>
          <w:rFonts w:eastAsia="Calibri"/>
          <w:sz w:val="28"/>
          <w:szCs w:val="28"/>
          <w:lang w:eastAsia="en-US"/>
        </w:rPr>
        <w:t xml:space="preserve">от 17.12.2019 № 754-р) </w:t>
      </w:r>
      <w:r w:rsidR="00E500A8" w:rsidRPr="008A78AF">
        <w:rPr>
          <w:rFonts w:eastAsia="Calibri"/>
          <w:b/>
          <w:sz w:val="28"/>
          <w:szCs w:val="28"/>
          <w:lang w:eastAsia="en-US"/>
        </w:rPr>
        <w:t>п</w:t>
      </w:r>
      <w:r w:rsidR="008A78AF">
        <w:rPr>
          <w:rFonts w:eastAsia="Calibri"/>
          <w:b/>
          <w:sz w:val="28"/>
          <w:szCs w:val="28"/>
          <w:lang w:eastAsia="en-US"/>
        </w:rPr>
        <w:t xml:space="preserve"> </w:t>
      </w:r>
      <w:r w:rsidR="00E500A8" w:rsidRPr="008A78AF">
        <w:rPr>
          <w:rFonts w:eastAsia="Calibri"/>
          <w:b/>
          <w:sz w:val="28"/>
          <w:szCs w:val="28"/>
          <w:lang w:eastAsia="en-US"/>
        </w:rPr>
        <w:t>р</w:t>
      </w:r>
      <w:r w:rsidR="008A78AF">
        <w:rPr>
          <w:rFonts w:eastAsia="Calibri"/>
          <w:b/>
          <w:sz w:val="28"/>
          <w:szCs w:val="28"/>
          <w:lang w:eastAsia="en-US"/>
        </w:rPr>
        <w:t xml:space="preserve"> </w:t>
      </w:r>
      <w:r w:rsidR="00E500A8" w:rsidRPr="008A78AF">
        <w:rPr>
          <w:rFonts w:eastAsia="Calibri"/>
          <w:b/>
          <w:sz w:val="28"/>
          <w:szCs w:val="28"/>
          <w:lang w:eastAsia="en-US"/>
        </w:rPr>
        <w:t>и</w:t>
      </w:r>
      <w:r w:rsidR="008A78AF">
        <w:rPr>
          <w:rFonts w:eastAsia="Calibri"/>
          <w:b/>
          <w:sz w:val="28"/>
          <w:szCs w:val="28"/>
          <w:lang w:eastAsia="en-US"/>
        </w:rPr>
        <w:t xml:space="preserve"> </w:t>
      </w:r>
      <w:r w:rsidR="00E500A8" w:rsidRPr="008A78AF">
        <w:rPr>
          <w:rFonts w:eastAsia="Calibri"/>
          <w:b/>
          <w:sz w:val="28"/>
          <w:szCs w:val="28"/>
          <w:lang w:eastAsia="en-US"/>
        </w:rPr>
        <w:t>к</w:t>
      </w:r>
      <w:r w:rsidR="008A78AF">
        <w:rPr>
          <w:rFonts w:eastAsia="Calibri"/>
          <w:b/>
          <w:sz w:val="28"/>
          <w:szCs w:val="28"/>
          <w:lang w:eastAsia="en-US"/>
        </w:rPr>
        <w:t xml:space="preserve"> </w:t>
      </w:r>
      <w:r w:rsidR="00E500A8" w:rsidRPr="008A78AF">
        <w:rPr>
          <w:rFonts w:eastAsia="Calibri"/>
          <w:b/>
          <w:sz w:val="28"/>
          <w:szCs w:val="28"/>
          <w:lang w:eastAsia="en-US"/>
        </w:rPr>
        <w:t>аз</w:t>
      </w:r>
      <w:r w:rsidR="008A78AF">
        <w:rPr>
          <w:rFonts w:eastAsia="Calibri"/>
          <w:b/>
          <w:sz w:val="28"/>
          <w:szCs w:val="28"/>
          <w:lang w:eastAsia="en-US"/>
        </w:rPr>
        <w:t xml:space="preserve"> </w:t>
      </w:r>
      <w:r w:rsidR="00E500A8" w:rsidRPr="008A78AF">
        <w:rPr>
          <w:rFonts w:eastAsia="Calibri"/>
          <w:b/>
          <w:sz w:val="28"/>
          <w:szCs w:val="28"/>
          <w:lang w:eastAsia="en-US"/>
        </w:rPr>
        <w:t>ы</w:t>
      </w:r>
      <w:r w:rsidR="008A78AF">
        <w:rPr>
          <w:rFonts w:eastAsia="Calibri"/>
          <w:b/>
          <w:sz w:val="28"/>
          <w:szCs w:val="28"/>
          <w:lang w:eastAsia="en-US"/>
        </w:rPr>
        <w:t xml:space="preserve"> </w:t>
      </w:r>
      <w:r w:rsidR="00E500A8" w:rsidRPr="008A78AF">
        <w:rPr>
          <w:rFonts w:eastAsia="Calibri"/>
          <w:b/>
          <w:sz w:val="28"/>
          <w:szCs w:val="28"/>
          <w:lang w:eastAsia="en-US"/>
        </w:rPr>
        <w:t>в</w:t>
      </w:r>
      <w:r w:rsidR="008A78AF">
        <w:rPr>
          <w:rFonts w:eastAsia="Calibri"/>
          <w:b/>
          <w:sz w:val="28"/>
          <w:szCs w:val="28"/>
          <w:lang w:eastAsia="en-US"/>
        </w:rPr>
        <w:t xml:space="preserve"> </w:t>
      </w:r>
      <w:r w:rsidR="00E500A8" w:rsidRPr="008A78AF">
        <w:rPr>
          <w:rFonts w:eastAsia="Calibri"/>
          <w:b/>
          <w:sz w:val="28"/>
          <w:szCs w:val="28"/>
          <w:lang w:eastAsia="en-US"/>
        </w:rPr>
        <w:t>а</w:t>
      </w:r>
      <w:r w:rsidR="008A78AF">
        <w:rPr>
          <w:rFonts w:eastAsia="Calibri"/>
          <w:b/>
          <w:sz w:val="28"/>
          <w:szCs w:val="28"/>
          <w:lang w:eastAsia="en-US"/>
        </w:rPr>
        <w:t xml:space="preserve"> </w:t>
      </w:r>
      <w:r w:rsidR="00E500A8" w:rsidRPr="008A78AF">
        <w:rPr>
          <w:rFonts w:eastAsia="Calibri"/>
          <w:b/>
          <w:sz w:val="28"/>
          <w:szCs w:val="28"/>
          <w:lang w:eastAsia="en-US"/>
        </w:rPr>
        <w:t>ю</w:t>
      </w:r>
      <w:r w:rsidR="00E500A8">
        <w:rPr>
          <w:rFonts w:eastAsia="Calibri"/>
          <w:sz w:val="28"/>
          <w:szCs w:val="28"/>
          <w:lang w:eastAsia="en-US"/>
        </w:rPr>
        <w:t>:</w:t>
      </w:r>
    </w:p>
    <w:p w14:paraId="0D9DCDFA" w14:textId="77777777" w:rsidR="00AA212C" w:rsidRDefault="00AA212C" w:rsidP="00C94A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D9DCDFB" w14:textId="77777777" w:rsidR="006E385D" w:rsidRDefault="006E385D" w:rsidP="00DE0E5C">
      <w:pPr>
        <w:pStyle w:val="a4"/>
        <w:keepNext/>
        <w:keepLines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0E5C">
        <w:rPr>
          <w:sz w:val="28"/>
          <w:szCs w:val="28"/>
        </w:rPr>
        <w:t xml:space="preserve">Утвердить Контрольные точки по реализации в 2020 году </w:t>
      </w:r>
      <w:r w:rsidRPr="00DE0E5C">
        <w:rPr>
          <w:color w:val="000000"/>
          <w:sz w:val="28"/>
          <w:szCs w:val="28"/>
          <w:lang w:bidi="ru-RU"/>
        </w:rPr>
        <w:t xml:space="preserve">Плана мероприятий («дорожной карты») по созданию системы долговременного ухода за пожилыми гражданами и инвалидами </w:t>
      </w:r>
      <w:r w:rsidRPr="00DE0E5C">
        <w:rPr>
          <w:sz w:val="28"/>
          <w:szCs w:val="28"/>
        </w:rPr>
        <w:t>в Республике Бурятия на 2020 – 2022 годы</w:t>
      </w:r>
      <w:r w:rsidR="00DE0E5C">
        <w:rPr>
          <w:sz w:val="28"/>
          <w:szCs w:val="28"/>
        </w:rPr>
        <w:t>.</w:t>
      </w:r>
    </w:p>
    <w:p w14:paraId="0D9DCDFC" w14:textId="77777777" w:rsidR="00AA212C" w:rsidRPr="0027029F" w:rsidRDefault="007304AE" w:rsidP="0027029F">
      <w:pPr>
        <w:pStyle w:val="a4"/>
        <w:keepNext/>
        <w:keepLines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029F">
        <w:rPr>
          <w:sz w:val="28"/>
          <w:szCs w:val="28"/>
        </w:rPr>
        <w:t>О</w:t>
      </w:r>
      <w:r w:rsidR="0027029F" w:rsidRPr="0027029F">
        <w:rPr>
          <w:sz w:val="28"/>
          <w:szCs w:val="28"/>
        </w:rPr>
        <w:t>тчет</w:t>
      </w:r>
      <w:r w:rsidR="00AC3E8C">
        <w:rPr>
          <w:sz w:val="28"/>
          <w:szCs w:val="28"/>
        </w:rPr>
        <w:t xml:space="preserve">ы, предусмотренные </w:t>
      </w:r>
      <w:r w:rsidR="0027029F" w:rsidRPr="0027029F">
        <w:rPr>
          <w:sz w:val="28"/>
          <w:szCs w:val="28"/>
        </w:rPr>
        <w:t>Контрольны</w:t>
      </w:r>
      <w:r w:rsidR="00AC3E8C">
        <w:rPr>
          <w:sz w:val="28"/>
          <w:szCs w:val="28"/>
        </w:rPr>
        <w:t>ми</w:t>
      </w:r>
      <w:r w:rsidR="0027029F" w:rsidRPr="0027029F">
        <w:rPr>
          <w:sz w:val="28"/>
          <w:szCs w:val="28"/>
        </w:rPr>
        <w:t xml:space="preserve"> точк</w:t>
      </w:r>
      <w:r w:rsidR="00AC3E8C">
        <w:rPr>
          <w:sz w:val="28"/>
          <w:szCs w:val="28"/>
        </w:rPr>
        <w:t>ами</w:t>
      </w:r>
      <w:r w:rsidR="0027029F" w:rsidRPr="0027029F">
        <w:rPr>
          <w:sz w:val="28"/>
          <w:szCs w:val="28"/>
        </w:rPr>
        <w:t xml:space="preserve"> по реализации в 2020 году </w:t>
      </w:r>
      <w:r w:rsidR="0027029F" w:rsidRPr="0027029F">
        <w:rPr>
          <w:color w:val="000000"/>
          <w:sz w:val="28"/>
          <w:szCs w:val="28"/>
          <w:lang w:bidi="ru-RU"/>
        </w:rPr>
        <w:t xml:space="preserve">Плана мероприятий («дорожной карты») по созданию системы долговременного ухода за пожилыми гражданами и инвалидами </w:t>
      </w:r>
      <w:r w:rsidR="0027029F" w:rsidRPr="0027029F">
        <w:rPr>
          <w:sz w:val="28"/>
          <w:szCs w:val="28"/>
        </w:rPr>
        <w:t>в Республике Бурятия на 2020 – 2022 годы</w:t>
      </w:r>
      <w:r w:rsidR="00AC3E8C">
        <w:rPr>
          <w:sz w:val="28"/>
          <w:szCs w:val="28"/>
        </w:rPr>
        <w:t>,</w:t>
      </w:r>
      <w:r w:rsidR="0027029F" w:rsidRPr="0027029F">
        <w:rPr>
          <w:sz w:val="28"/>
          <w:szCs w:val="28"/>
        </w:rPr>
        <w:t xml:space="preserve"> представлять в отдел социальных технологий в установленные сроки.</w:t>
      </w:r>
    </w:p>
    <w:p w14:paraId="0D9DCDFD" w14:textId="77777777" w:rsidR="00E91643" w:rsidRPr="00BB0CBD" w:rsidRDefault="00E91643" w:rsidP="00E9164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iCs/>
          <w:sz w:val="28"/>
          <w:szCs w:val="28"/>
        </w:rPr>
      </w:pPr>
      <w:r w:rsidRPr="00BB0CBD">
        <w:rPr>
          <w:bCs/>
          <w:iCs/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>оставляю за собой</w:t>
      </w:r>
      <w:r w:rsidRPr="00BB0CBD">
        <w:rPr>
          <w:color w:val="1D1B11"/>
          <w:sz w:val="28"/>
          <w:szCs w:val="28"/>
        </w:rPr>
        <w:t>.</w:t>
      </w:r>
    </w:p>
    <w:p w14:paraId="0D9DCDFE" w14:textId="77777777" w:rsidR="00E91643" w:rsidRDefault="00E91643" w:rsidP="00E91643">
      <w:pPr>
        <w:jc w:val="center"/>
        <w:rPr>
          <w:bCs/>
          <w:iCs/>
          <w:sz w:val="28"/>
          <w:szCs w:val="28"/>
        </w:rPr>
      </w:pPr>
    </w:p>
    <w:p w14:paraId="0D9DCDFF" w14:textId="77777777" w:rsidR="00E91643" w:rsidRDefault="00E91643" w:rsidP="00E91643">
      <w:pPr>
        <w:jc w:val="center"/>
        <w:rPr>
          <w:bCs/>
          <w:iCs/>
          <w:sz w:val="28"/>
          <w:szCs w:val="28"/>
        </w:rPr>
      </w:pPr>
    </w:p>
    <w:p w14:paraId="0D9DCE00" w14:textId="77777777" w:rsidR="00E91643" w:rsidRDefault="00E91643" w:rsidP="00E91643">
      <w:pPr>
        <w:jc w:val="center"/>
        <w:rPr>
          <w:bCs/>
          <w:iCs/>
          <w:sz w:val="28"/>
          <w:szCs w:val="28"/>
        </w:rPr>
      </w:pPr>
    </w:p>
    <w:p w14:paraId="0D9DCE01" w14:textId="77777777" w:rsidR="00E91643" w:rsidRDefault="00E91643" w:rsidP="00E91643">
      <w:pPr>
        <w:jc w:val="center"/>
      </w:pPr>
      <w:r>
        <w:rPr>
          <w:bCs/>
          <w:iCs/>
          <w:sz w:val="28"/>
          <w:szCs w:val="28"/>
        </w:rPr>
        <w:t>И.о. министра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А.А. Меринова</w:t>
      </w:r>
    </w:p>
    <w:p w14:paraId="0D9DCE02" w14:textId="77777777" w:rsidR="00E91643" w:rsidRDefault="00E91643" w:rsidP="00E91643"/>
    <w:sectPr w:rsidR="00E9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129A"/>
    <w:multiLevelType w:val="multilevel"/>
    <w:tmpl w:val="042C45D8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20FA3FA5"/>
    <w:multiLevelType w:val="multilevel"/>
    <w:tmpl w:val="099C01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74"/>
    <w:rsid w:val="000C6ED6"/>
    <w:rsid w:val="001A6D0F"/>
    <w:rsid w:val="001B65BB"/>
    <w:rsid w:val="001D6D07"/>
    <w:rsid w:val="00202755"/>
    <w:rsid w:val="0027029F"/>
    <w:rsid w:val="002967FE"/>
    <w:rsid w:val="002B70D6"/>
    <w:rsid w:val="002F070E"/>
    <w:rsid w:val="003220D3"/>
    <w:rsid w:val="003D46BF"/>
    <w:rsid w:val="006E385D"/>
    <w:rsid w:val="007304AE"/>
    <w:rsid w:val="00733BEB"/>
    <w:rsid w:val="00750DD8"/>
    <w:rsid w:val="008A78AF"/>
    <w:rsid w:val="009E5999"/>
    <w:rsid w:val="00AA212C"/>
    <w:rsid w:val="00AB07F6"/>
    <w:rsid w:val="00AC3E8C"/>
    <w:rsid w:val="00C81AC4"/>
    <w:rsid w:val="00C94A5F"/>
    <w:rsid w:val="00D171FD"/>
    <w:rsid w:val="00DA6CE8"/>
    <w:rsid w:val="00DE0E5C"/>
    <w:rsid w:val="00DE3AE6"/>
    <w:rsid w:val="00E500A8"/>
    <w:rsid w:val="00E71374"/>
    <w:rsid w:val="00E91643"/>
    <w:rsid w:val="00EC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9DCDE1"/>
  <w15:chartTrackingRefBased/>
  <w15:docId w15:val="{D3A50812-5F16-4F7C-A50D-E82FECD1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374"/>
    <w:pPr>
      <w:keepNext/>
      <w:jc w:val="both"/>
      <w:outlineLvl w:val="0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E71374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3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7137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71374"/>
    <w:pPr>
      <w:jc w:val="center"/>
    </w:pPr>
    <w:rPr>
      <w:b/>
      <w:sz w:val="28"/>
    </w:rPr>
  </w:style>
  <w:style w:type="character" w:customStyle="1" w:styleId="11">
    <w:name w:val="Заголовок №1_"/>
    <w:basedOn w:val="a0"/>
    <w:link w:val="12"/>
    <w:rsid w:val="002F07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F070E"/>
    <w:pPr>
      <w:widowControl w:val="0"/>
      <w:shd w:val="clear" w:color="auto" w:fill="FFFFFF"/>
      <w:spacing w:after="8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E50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AB0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7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Шагдарова Эржена Александровна</dc:creator>
  <cp:keywords/>
  <dc:description/>
  <cp:lastModifiedBy>Вейт Юлия Валерьевна</cp:lastModifiedBy>
  <cp:revision>2</cp:revision>
  <cp:lastPrinted>2020-01-09T09:05:00Z</cp:lastPrinted>
  <dcterms:created xsi:type="dcterms:W3CDTF">2020-01-20T08:29:00Z</dcterms:created>
  <dcterms:modified xsi:type="dcterms:W3CDTF">2020-01-20T08:29:00Z</dcterms:modified>
</cp:coreProperties>
</file>